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3E24" w14:textId="77777777" w:rsidR="00E07095" w:rsidRPr="00E07095" w:rsidRDefault="00E07095" w:rsidP="00E07095">
      <w:pPr>
        <w:spacing w:after="0" w:line="240" w:lineRule="auto"/>
        <w:rPr>
          <w:rFonts w:ascii="Arial" w:eastAsia="Calibri" w:hAnsi="Arial" w:cs="Times New Roman"/>
          <w:sz w:val="24"/>
        </w:rPr>
      </w:pPr>
      <w:r w:rsidRPr="00E07095">
        <w:rPr>
          <w:rFonts w:ascii="Trebuchet MS" w:eastAsia="Calibri" w:hAnsi="Trebuchet MS" w:cs="Times New Roman"/>
          <w:b/>
          <w:noProof/>
          <w:sz w:val="28"/>
          <w:szCs w:val="28"/>
          <w:lang w:eastAsia="en-GB"/>
        </w:rPr>
        <w:drawing>
          <wp:inline distT="0" distB="0" distL="0" distR="0" wp14:anchorId="65B199D5" wp14:editId="69676FCC">
            <wp:extent cx="2400300" cy="600075"/>
            <wp:effectExtent l="0" t="0" r="0" b="9525"/>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14:paraId="5B22D7B9" w14:textId="77777777" w:rsidR="00E07095" w:rsidRPr="00E07095" w:rsidRDefault="00E07095" w:rsidP="00E07095">
      <w:pPr>
        <w:spacing w:after="0" w:line="240" w:lineRule="auto"/>
        <w:rPr>
          <w:rFonts w:ascii="Arial" w:eastAsia="Calibri" w:hAnsi="Arial" w:cs="Times New Roman"/>
          <w:sz w:val="24"/>
        </w:rPr>
      </w:pPr>
    </w:p>
    <w:p w14:paraId="62BABC95" w14:textId="77777777" w:rsidR="00E07095" w:rsidRPr="00E07095" w:rsidRDefault="00E07095" w:rsidP="00E07095">
      <w:pPr>
        <w:spacing w:after="0" w:line="240" w:lineRule="auto"/>
        <w:rPr>
          <w:rFonts w:ascii="Arial" w:eastAsia="Calibri" w:hAnsi="Arial" w:cs="Times New Roman"/>
          <w:sz w:val="24"/>
        </w:rPr>
      </w:pPr>
    </w:p>
    <w:p w14:paraId="30E17AF1" w14:textId="5DFDB959" w:rsidR="00E07095" w:rsidRPr="00E07095" w:rsidRDefault="00E07095" w:rsidP="00E07095">
      <w:pPr>
        <w:spacing w:after="0" w:line="240" w:lineRule="auto"/>
        <w:rPr>
          <w:rFonts w:ascii="Arial" w:eastAsia="Calibri" w:hAnsi="Arial" w:cs="Arial"/>
          <w:b/>
          <w:color w:val="000000"/>
          <w:sz w:val="24"/>
          <w:lang w:val="en-US"/>
        </w:rPr>
      </w:pPr>
      <w:r w:rsidRPr="00E07095">
        <w:rPr>
          <w:rFonts w:ascii="Arial" w:eastAsia="Calibri" w:hAnsi="Arial" w:cs="Arial"/>
          <w:b/>
          <w:color w:val="000000"/>
          <w:sz w:val="24"/>
          <w:lang w:val="en-US"/>
        </w:rPr>
        <w:t xml:space="preserve">Notice of appointment of </w:t>
      </w:r>
      <w:r>
        <w:rPr>
          <w:rFonts w:ascii="Arial" w:eastAsia="Calibri" w:hAnsi="Arial" w:cs="Arial"/>
          <w:b/>
          <w:color w:val="000000"/>
          <w:sz w:val="24"/>
          <w:lang w:val="en-US"/>
        </w:rPr>
        <w:t>Trustees</w:t>
      </w:r>
      <w:r w:rsidRPr="00E07095">
        <w:rPr>
          <w:rFonts w:ascii="Arial" w:eastAsia="Calibri" w:hAnsi="Arial" w:cs="Arial"/>
          <w:b/>
          <w:color w:val="000000"/>
          <w:sz w:val="24"/>
          <w:lang w:val="en-US"/>
        </w:rPr>
        <w:t xml:space="preserve"> to Healthwatch Essex </w:t>
      </w:r>
    </w:p>
    <w:p w14:paraId="55364F15" w14:textId="77777777" w:rsidR="00E07095" w:rsidRPr="00E07095" w:rsidRDefault="00E07095" w:rsidP="00E07095">
      <w:pPr>
        <w:pBdr>
          <w:bottom w:val="single" w:sz="4" w:space="1" w:color="auto"/>
        </w:pBdr>
        <w:spacing w:after="0" w:line="240" w:lineRule="auto"/>
        <w:rPr>
          <w:rFonts w:ascii="Arial" w:eastAsia="Calibri" w:hAnsi="Arial" w:cs="Arial"/>
          <w:b/>
          <w:color w:val="000000"/>
          <w:sz w:val="24"/>
          <w:lang w:val="en-US"/>
        </w:rPr>
      </w:pPr>
    </w:p>
    <w:p w14:paraId="1F84C92C" w14:textId="77777777" w:rsidR="00E07095" w:rsidRPr="00E07095" w:rsidRDefault="00E07095" w:rsidP="00E07095">
      <w:pPr>
        <w:spacing w:after="0" w:line="240" w:lineRule="auto"/>
        <w:rPr>
          <w:rFonts w:ascii="Arial" w:eastAsia="Calibri" w:hAnsi="Arial" w:cs="Arial"/>
          <w:b/>
          <w:color w:val="000000"/>
          <w:sz w:val="24"/>
          <w:lang w:val="en-US"/>
        </w:rPr>
      </w:pPr>
    </w:p>
    <w:p w14:paraId="44267014" w14:textId="77777777" w:rsidR="00E07095" w:rsidRPr="00E07095" w:rsidRDefault="00E07095" w:rsidP="00E07095">
      <w:pPr>
        <w:spacing w:after="0" w:line="240" w:lineRule="auto"/>
        <w:rPr>
          <w:rFonts w:ascii="Arial" w:eastAsia="Calibri" w:hAnsi="Arial" w:cs="Arial"/>
          <w:b/>
          <w:color w:val="000000"/>
          <w:sz w:val="28"/>
          <w:szCs w:val="28"/>
          <w:lang w:val="en-US"/>
        </w:rPr>
      </w:pPr>
      <w:r w:rsidRPr="00E07095">
        <w:rPr>
          <w:rFonts w:ascii="Arial" w:eastAsia="Calibri" w:hAnsi="Arial" w:cs="Arial"/>
          <w:b/>
          <w:color w:val="000000"/>
          <w:sz w:val="28"/>
          <w:szCs w:val="28"/>
          <w:lang w:val="en-US"/>
        </w:rPr>
        <w:t>Do you want to make a difference to health and care in Essex?</w:t>
      </w:r>
    </w:p>
    <w:p w14:paraId="11A699F7" w14:textId="77777777" w:rsidR="00E07095" w:rsidRPr="00E07095" w:rsidRDefault="00E07095" w:rsidP="00E07095">
      <w:pPr>
        <w:spacing w:after="0" w:line="240" w:lineRule="auto"/>
        <w:rPr>
          <w:rFonts w:ascii="Arial" w:eastAsia="Calibri" w:hAnsi="Arial" w:cs="Arial"/>
          <w:b/>
          <w:color w:val="000000"/>
          <w:sz w:val="24"/>
          <w:lang w:val="en-US"/>
        </w:rPr>
      </w:pPr>
    </w:p>
    <w:p w14:paraId="3F6D6562" w14:textId="77777777" w:rsidR="00E07095" w:rsidRPr="00E07095" w:rsidRDefault="004B5253" w:rsidP="00E07095">
      <w:pPr>
        <w:spacing w:after="0" w:line="240" w:lineRule="auto"/>
        <w:rPr>
          <w:rFonts w:ascii="Arial" w:eastAsia="Calibri" w:hAnsi="Arial" w:cs="Arial"/>
          <w:sz w:val="24"/>
        </w:rPr>
      </w:pPr>
      <w:r>
        <w:rPr>
          <w:rFonts w:ascii="Arial" w:eastAsia="Calibri" w:hAnsi="Arial" w:cs="Arial"/>
          <w:sz w:val="24"/>
        </w:rPr>
        <w:t>Do you want to become a Trustee of an award-winning charity? Healthwatch Essex is seeking up to three</w:t>
      </w:r>
      <w:r w:rsidRPr="00E07095">
        <w:rPr>
          <w:rFonts w:ascii="Arial" w:eastAsia="Calibri" w:hAnsi="Arial" w:cs="Arial"/>
          <w:sz w:val="24"/>
        </w:rPr>
        <w:t xml:space="preserve"> new </w:t>
      </w:r>
      <w:r>
        <w:rPr>
          <w:rFonts w:ascii="Arial" w:eastAsia="Calibri" w:hAnsi="Arial" w:cs="Arial"/>
          <w:sz w:val="24"/>
        </w:rPr>
        <w:t>Trustees</w:t>
      </w:r>
      <w:r w:rsidRPr="00E07095">
        <w:rPr>
          <w:rFonts w:ascii="Arial" w:eastAsia="Calibri" w:hAnsi="Arial" w:cs="Arial"/>
          <w:sz w:val="24"/>
        </w:rPr>
        <w:t xml:space="preserve"> </w:t>
      </w:r>
      <w:r>
        <w:rPr>
          <w:rFonts w:ascii="Arial" w:eastAsia="Calibri" w:hAnsi="Arial" w:cs="Arial"/>
          <w:sz w:val="24"/>
        </w:rPr>
        <w:t xml:space="preserve">to join its Board, and is looking for applications from exceptional individuals. Have you got what it takes to </w:t>
      </w:r>
      <w:r w:rsidR="0011740A">
        <w:rPr>
          <w:rFonts w:ascii="Arial" w:eastAsia="Calibri" w:hAnsi="Arial" w:cs="Arial"/>
          <w:sz w:val="24"/>
        </w:rPr>
        <w:t xml:space="preserve">ensure that </w:t>
      </w:r>
      <w:r>
        <w:rPr>
          <w:rFonts w:ascii="Arial" w:eastAsia="Calibri" w:hAnsi="Arial" w:cs="Arial"/>
          <w:sz w:val="24"/>
        </w:rPr>
        <w:t xml:space="preserve">Healthwatch Essex </w:t>
      </w:r>
      <w:r w:rsidR="0011740A">
        <w:rPr>
          <w:rFonts w:ascii="Arial" w:eastAsia="Calibri" w:hAnsi="Arial" w:cs="Arial"/>
          <w:sz w:val="24"/>
        </w:rPr>
        <w:t>is</w:t>
      </w:r>
      <w:r>
        <w:rPr>
          <w:rFonts w:ascii="Arial" w:eastAsia="Calibri" w:hAnsi="Arial" w:cs="Arial"/>
          <w:sz w:val="24"/>
        </w:rPr>
        <w:t xml:space="preserve"> a thriving </w:t>
      </w:r>
      <w:r>
        <w:rPr>
          <w:rFonts w:ascii="Arial" w:eastAsia="Calibri" w:hAnsi="Arial" w:cs="Times New Roman"/>
          <w:sz w:val="24"/>
          <w:szCs w:val="24"/>
        </w:rPr>
        <w:t>‘</w:t>
      </w:r>
      <w:r w:rsidRPr="004B5253">
        <w:rPr>
          <w:rFonts w:ascii="Arial" w:eastAsia="Calibri" w:hAnsi="Arial" w:cs="Arial"/>
          <w:i/>
          <w:color w:val="000000"/>
          <w:sz w:val="24"/>
          <w:szCs w:val="24"/>
          <w:lang w:val="en"/>
        </w:rPr>
        <w:t>independent voice for the people of Essex, helping to shape and improve local health and social care services</w:t>
      </w:r>
      <w:r>
        <w:rPr>
          <w:rFonts w:ascii="Arial" w:eastAsia="Calibri" w:hAnsi="Arial" w:cs="Times New Roman"/>
          <w:sz w:val="24"/>
          <w:szCs w:val="24"/>
        </w:rPr>
        <w:t xml:space="preserve">’? </w:t>
      </w:r>
    </w:p>
    <w:p w14:paraId="62D73378" w14:textId="77777777" w:rsidR="00E07095" w:rsidRPr="00E07095" w:rsidRDefault="00E07095" w:rsidP="00E07095">
      <w:pPr>
        <w:spacing w:after="0" w:line="240" w:lineRule="auto"/>
        <w:rPr>
          <w:rFonts w:ascii="Arial" w:eastAsia="Calibri" w:hAnsi="Arial" w:cs="Arial"/>
          <w:sz w:val="24"/>
        </w:rPr>
      </w:pPr>
    </w:p>
    <w:p w14:paraId="74DE7EBF" w14:textId="77255126" w:rsidR="00E07095" w:rsidRPr="00E07095" w:rsidRDefault="004B5253" w:rsidP="00E07095">
      <w:pPr>
        <w:spacing w:after="0" w:line="240" w:lineRule="auto"/>
        <w:rPr>
          <w:rFonts w:ascii="Arial" w:eastAsia="Calibri" w:hAnsi="Arial" w:cs="Arial"/>
          <w:sz w:val="24"/>
        </w:rPr>
      </w:pPr>
      <w:r>
        <w:rPr>
          <w:rFonts w:ascii="Arial" w:eastAsia="Calibri" w:hAnsi="Arial" w:cs="Arial"/>
          <w:sz w:val="24"/>
        </w:rPr>
        <w:t>A full role-profile, highlight</w:t>
      </w:r>
      <w:r w:rsidR="0011740A">
        <w:rPr>
          <w:rFonts w:ascii="Arial" w:eastAsia="Calibri" w:hAnsi="Arial" w:cs="Arial"/>
          <w:sz w:val="24"/>
        </w:rPr>
        <w:t>ing</w:t>
      </w:r>
      <w:r>
        <w:rPr>
          <w:rFonts w:ascii="Arial" w:eastAsia="Calibri" w:hAnsi="Arial" w:cs="Arial"/>
          <w:sz w:val="24"/>
        </w:rPr>
        <w:t xml:space="preserve"> </w:t>
      </w:r>
      <w:r w:rsidR="00E07095" w:rsidRPr="00E07095">
        <w:rPr>
          <w:rFonts w:ascii="Arial" w:eastAsia="Calibri" w:hAnsi="Arial" w:cs="Arial"/>
          <w:sz w:val="24"/>
        </w:rPr>
        <w:t xml:space="preserve">the main responsibilities of </w:t>
      </w:r>
      <w:r w:rsidR="00F85308">
        <w:rPr>
          <w:rFonts w:ascii="Arial" w:eastAsia="Calibri" w:hAnsi="Arial" w:cs="Arial"/>
          <w:sz w:val="24"/>
        </w:rPr>
        <w:t xml:space="preserve">our </w:t>
      </w:r>
      <w:r>
        <w:rPr>
          <w:rFonts w:ascii="Arial" w:eastAsia="Calibri" w:hAnsi="Arial" w:cs="Arial"/>
          <w:sz w:val="24"/>
        </w:rPr>
        <w:t>T</w:t>
      </w:r>
      <w:r w:rsidR="00E07095">
        <w:rPr>
          <w:rFonts w:ascii="Arial" w:eastAsia="Calibri" w:hAnsi="Arial" w:cs="Arial"/>
          <w:sz w:val="24"/>
        </w:rPr>
        <w:t>rustees</w:t>
      </w:r>
      <w:r w:rsidR="00E07095" w:rsidRPr="00E07095">
        <w:rPr>
          <w:rFonts w:ascii="Arial" w:eastAsia="Calibri" w:hAnsi="Arial" w:cs="Arial"/>
          <w:sz w:val="24"/>
        </w:rPr>
        <w:t>, as well as the</w:t>
      </w:r>
      <w:r w:rsidR="00E07095" w:rsidRPr="00E07095">
        <w:rPr>
          <w:rFonts w:ascii="Arial" w:eastAsia="Calibri" w:hAnsi="Arial" w:cs="Times New Roman"/>
          <w:sz w:val="24"/>
        </w:rPr>
        <w:t xml:space="preserve"> knowledge, skills, attributes and experience required</w:t>
      </w:r>
      <w:r>
        <w:rPr>
          <w:rFonts w:ascii="Arial" w:eastAsia="Calibri" w:hAnsi="Arial" w:cs="Arial"/>
          <w:sz w:val="24"/>
        </w:rPr>
        <w:t xml:space="preserve">, is available at </w:t>
      </w:r>
      <w:hyperlink r:id="rId6" w:history="1">
        <w:r w:rsidRPr="00293B92">
          <w:rPr>
            <w:rStyle w:val="Hyperlink"/>
            <w:rFonts w:ascii="Arial" w:eastAsia="Calibri" w:hAnsi="Arial" w:cs="Arial"/>
            <w:sz w:val="24"/>
          </w:rPr>
          <w:t>http://www.healthwatchessex.org.uk/get-involved/vacancies/</w:t>
        </w:r>
      </w:hyperlink>
      <w:r>
        <w:rPr>
          <w:rFonts w:ascii="Arial" w:eastAsia="Calibri" w:hAnsi="Arial" w:cs="Arial"/>
          <w:sz w:val="24"/>
        </w:rPr>
        <w:t xml:space="preserve">. </w:t>
      </w:r>
      <w:r w:rsidR="00E07095" w:rsidRPr="00E07095">
        <w:rPr>
          <w:rFonts w:ascii="Arial" w:eastAsia="Calibri" w:hAnsi="Arial" w:cs="Arial"/>
          <w:sz w:val="24"/>
        </w:rPr>
        <w:t xml:space="preserve"> Details of the </w:t>
      </w:r>
      <w:r>
        <w:rPr>
          <w:rFonts w:ascii="Arial" w:eastAsia="Calibri" w:hAnsi="Arial" w:cs="Arial"/>
          <w:sz w:val="24"/>
        </w:rPr>
        <w:t xml:space="preserve">applications </w:t>
      </w:r>
      <w:r w:rsidR="00E07095" w:rsidRPr="00E07095">
        <w:rPr>
          <w:rFonts w:ascii="Arial" w:eastAsia="Calibri" w:hAnsi="Arial" w:cs="Arial"/>
          <w:sz w:val="24"/>
        </w:rPr>
        <w:t xml:space="preserve">process and timescale are set out below. </w:t>
      </w:r>
    </w:p>
    <w:p w14:paraId="16B164C5" w14:textId="77777777" w:rsidR="00E07095" w:rsidRPr="00E07095" w:rsidRDefault="00E07095" w:rsidP="00E07095">
      <w:pPr>
        <w:spacing w:after="0" w:line="240" w:lineRule="auto"/>
        <w:rPr>
          <w:rFonts w:ascii="Arial" w:eastAsia="Calibri" w:hAnsi="Arial" w:cs="Arial"/>
          <w:sz w:val="24"/>
        </w:rPr>
      </w:pPr>
    </w:p>
    <w:p w14:paraId="17032E56" w14:textId="774B2C4E" w:rsidR="00260364" w:rsidRDefault="00E07095" w:rsidP="00E07095">
      <w:pPr>
        <w:spacing w:after="0" w:line="240" w:lineRule="auto"/>
        <w:rPr>
          <w:rFonts w:ascii="Arial" w:eastAsia="Calibri" w:hAnsi="Arial" w:cs="Arial"/>
          <w:sz w:val="24"/>
        </w:rPr>
      </w:pPr>
      <w:r w:rsidRPr="00E07095">
        <w:rPr>
          <w:rFonts w:ascii="Arial" w:eastAsia="Calibri" w:hAnsi="Arial" w:cs="Arial"/>
          <w:sz w:val="24"/>
        </w:rPr>
        <w:t>Any further question or queries should be directed to</w:t>
      </w:r>
      <w:r w:rsidR="00CA641B">
        <w:rPr>
          <w:rFonts w:ascii="Arial" w:eastAsia="Calibri" w:hAnsi="Arial" w:cs="Arial"/>
          <w:sz w:val="24"/>
        </w:rPr>
        <w:t>:</w:t>
      </w:r>
      <w:r w:rsidRPr="00E07095">
        <w:rPr>
          <w:rFonts w:ascii="Arial" w:eastAsia="Calibri" w:hAnsi="Arial" w:cs="Arial"/>
          <w:sz w:val="24"/>
        </w:rPr>
        <w:t xml:space="preserve"> </w:t>
      </w:r>
      <w:r w:rsidR="00260364">
        <w:rPr>
          <w:rFonts w:ascii="Arial" w:eastAsia="Calibri" w:hAnsi="Arial" w:cs="Arial"/>
          <w:sz w:val="24"/>
        </w:rPr>
        <w:t xml:space="preserve">Samantha Glover, Chair of Healthwatch Essex via </w:t>
      </w:r>
      <w:hyperlink r:id="rId7" w:history="1">
        <w:r w:rsidR="00260364" w:rsidRPr="00147F31">
          <w:rPr>
            <w:rStyle w:val="Hyperlink"/>
            <w:rFonts w:ascii="Arial" w:eastAsia="Calibri" w:hAnsi="Arial" w:cs="Arial"/>
            <w:sz w:val="24"/>
          </w:rPr>
          <w:t>Deborah.potticary@healthwatchessex.org.uk</w:t>
        </w:r>
      </w:hyperlink>
    </w:p>
    <w:p w14:paraId="2E7384F4" w14:textId="5E01BAC1" w:rsidR="00E07095" w:rsidRPr="00E07095" w:rsidRDefault="00E07095" w:rsidP="00E07095">
      <w:pPr>
        <w:spacing w:after="0" w:line="240" w:lineRule="auto"/>
        <w:rPr>
          <w:rFonts w:ascii="Arial" w:eastAsia="Calibri" w:hAnsi="Arial" w:cs="Arial"/>
          <w:sz w:val="24"/>
        </w:rPr>
      </w:pPr>
      <w:r w:rsidRPr="00E07095">
        <w:rPr>
          <w:rFonts w:ascii="Arial" w:eastAsia="Calibri" w:hAnsi="Arial" w:cs="Arial"/>
          <w:sz w:val="24"/>
        </w:rPr>
        <w:t xml:space="preserve"> </w:t>
      </w:r>
    </w:p>
    <w:p w14:paraId="20C03EA3" w14:textId="77777777" w:rsidR="00E07095" w:rsidRPr="00E07095" w:rsidRDefault="00E07095" w:rsidP="00E07095">
      <w:pPr>
        <w:spacing w:after="0" w:line="240" w:lineRule="auto"/>
        <w:rPr>
          <w:rFonts w:ascii="Arial" w:eastAsia="Calibri" w:hAnsi="Arial" w:cs="Arial"/>
          <w:b/>
          <w:sz w:val="24"/>
        </w:rPr>
      </w:pPr>
    </w:p>
    <w:p w14:paraId="0A2FBD53" w14:textId="77777777" w:rsidR="00E07095" w:rsidRPr="00E07095" w:rsidRDefault="00E07095" w:rsidP="00E07095">
      <w:pPr>
        <w:spacing w:after="0" w:line="240" w:lineRule="auto"/>
        <w:rPr>
          <w:rFonts w:ascii="Arial" w:eastAsia="Calibri" w:hAnsi="Arial" w:cs="Arial"/>
          <w:b/>
          <w:sz w:val="24"/>
        </w:rPr>
      </w:pPr>
      <w:r w:rsidRPr="00E07095">
        <w:rPr>
          <w:rFonts w:ascii="Arial" w:eastAsia="Calibri" w:hAnsi="Arial" w:cs="Arial"/>
          <w:b/>
          <w:sz w:val="24"/>
        </w:rPr>
        <w:t>Application and appointment process</w:t>
      </w:r>
    </w:p>
    <w:p w14:paraId="647EBEEA" w14:textId="77777777" w:rsidR="00E07095" w:rsidRPr="00E07095" w:rsidRDefault="00E07095" w:rsidP="00E07095">
      <w:pPr>
        <w:spacing w:after="0" w:line="240" w:lineRule="auto"/>
        <w:rPr>
          <w:rFonts w:ascii="Arial" w:eastAsia="Calibri" w:hAnsi="Arial" w:cs="Arial"/>
          <w:b/>
          <w:i/>
          <w:sz w:val="24"/>
        </w:rPr>
      </w:pPr>
    </w:p>
    <w:p w14:paraId="6D6F05D3" w14:textId="77777777" w:rsidR="00E07095" w:rsidRPr="00E07095" w:rsidRDefault="004B5253" w:rsidP="00E07095">
      <w:pPr>
        <w:spacing w:after="0" w:line="240" w:lineRule="auto"/>
        <w:rPr>
          <w:rFonts w:ascii="Arial" w:eastAsia="Calibri" w:hAnsi="Arial" w:cs="Arial"/>
          <w:sz w:val="24"/>
        </w:rPr>
      </w:pPr>
      <w:r>
        <w:rPr>
          <w:rFonts w:ascii="Arial" w:eastAsia="Calibri" w:hAnsi="Arial" w:cs="Arial"/>
          <w:sz w:val="24"/>
        </w:rPr>
        <w:t xml:space="preserve">Our constitution is a little unusual, in that it requires that a majority of Trustees are appointed to the Board </w:t>
      </w:r>
      <w:r w:rsidR="00A72572">
        <w:rPr>
          <w:rFonts w:ascii="Arial" w:eastAsia="Calibri" w:hAnsi="Arial" w:cs="Arial"/>
          <w:sz w:val="24"/>
        </w:rPr>
        <w:t xml:space="preserve">on the advice of an Independent Appointment Panel. The panel is made up of service user representatives, local County Council or District Council councillors, and representatives of local voluntary or community sector organisations. </w:t>
      </w:r>
      <w:r w:rsidR="00E07095" w:rsidRPr="00E07095">
        <w:rPr>
          <w:rFonts w:ascii="Arial" w:eastAsia="Calibri" w:hAnsi="Arial" w:cs="Arial"/>
          <w:sz w:val="24"/>
        </w:rPr>
        <w:t>There are therefore two stages to the application and appointment process:</w:t>
      </w:r>
    </w:p>
    <w:p w14:paraId="573F624B" w14:textId="77777777" w:rsidR="00E07095" w:rsidRPr="00E07095" w:rsidRDefault="00E07095" w:rsidP="00E07095">
      <w:pPr>
        <w:spacing w:after="0" w:line="240" w:lineRule="auto"/>
        <w:rPr>
          <w:rFonts w:ascii="Arial" w:eastAsia="Calibri" w:hAnsi="Arial" w:cs="Arial"/>
          <w:sz w:val="24"/>
        </w:rPr>
      </w:pPr>
    </w:p>
    <w:p w14:paraId="35AAADCA" w14:textId="1D96F494" w:rsidR="00F167B3" w:rsidRDefault="00E07095" w:rsidP="00F167B3">
      <w:pPr>
        <w:numPr>
          <w:ilvl w:val="0"/>
          <w:numId w:val="1"/>
        </w:numPr>
        <w:spacing w:after="0" w:line="240" w:lineRule="auto"/>
        <w:rPr>
          <w:rFonts w:ascii="Arial" w:eastAsia="Calibri" w:hAnsi="Arial" w:cs="Times New Roman"/>
          <w:sz w:val="24"/>
        </w:rPr>
      </w:pPr>
      <w:r w:rsidRPr="00E07095">
        <w:rPr>
          <w:rFonts w:ascii="Arial" w:eastAsia="Calibri" w:hAnsi="Arial" w:cs="Times New Roman"/>
          <w:b/>
          <w:sz w:val="24"/>
        </w:rPr>
        <w:t>Application</w:t>
      </w:r>
      <w:r w:rsidR="00F167B3">
        <w:rPr>
          <w:rFonts w:ascii="Arial" w:eastAsia="Calibri" w:hAnsi="Arial" w:cs="Times New Roman"/>
          <w:b/>
          <w:sz w:val="24"/>
        </w:rPr>
        <w:t xml:space="preserve"> and shortlisting</w:t>
      </w:r>
      <w:r w:rsidRPr="00E07095">
        <w:rPr>
          <w:rFonts w:ascii="Arial" w:eastAsia="Calibri" w:hAnsi="Arial" w:cs="Times New Roman"/>
          <w:b/>
          <w:sz w:val="24"/>
        </w:rPr>
        <w:t xml:space="preserve">. </w:t>
      </w:r>
      <w:r w:rsidRPr="00E07095">
        <w:rPr>
          <w:rFonts w:ascii="Arial" w:eastAsia="Calibri" w:hAnsi="Arial" w:cs="Times New Roman"/>
          <w:sz w:val="24"/>
        </w:rPr>
        <w:t xml:space="preserve">Applicants are asked to submit a CV and a </w:t>
      </w:r>
      <w:r>
        <w:rPr>
          <w:rFonts w:ascii="Arial" w:eastAsia="Calibri" w:hAnsi="Arial" w:cs="Times New Roman"/>
          <w:sz w:val="24"/>
        </w:rPr>
        <w:t xml:space="preserve">covering letter </w:t>
      </w:r>
      <w:r w:rsidRPr="00E07095">
        <w:rPr>
          <w:rFonts w:ascii="Arial" w:eastAsia="Calibri" w:hAnsi="Arial" w:cs="Times New Roman"/>
          <w:sz w:val="24"/>
        </w:rPr>
        <w:t xml:space="preserve">in support of their application, which will be assessed </w:t>
      </w:r>
      <w:r w:rsidR="00E37A23">
        <w:rPr>
          <w:rFonts w:ascii="Arial" w:eastAsia="Calibri" w:hAnsi="Arial" w:cs="Times New Roman"/>
          <w:sz w:val="24"/>
        </w:rPr>
        <w:t xml:space="preserve">and </w:t>
      </w:r>
      <w:r w:rsidR="000D7CAC">
        <w:rPr>
          <w:rFonts w:ascii="Arial" w:eastAsia="Calibri" w:hAnsi="Arial" w:cs="Times New Roman"/>
          <w:sz w:val="24"/>
        </w:rPr>
        <w:t>a shortlist drawn up.</w:t>
      </w:r>
    </w:p>
    <w:p w14:paraId="6FD9F05A" w14:textId="6AF7FAE4" w:rsidR="00E07095" w:rsidRPr="00E07095" w:rsidRDefault="00F167B3" w:rsidP="00F167B3">
      <w:pPr>
        <w:numPr>
          <w:ilvl w:val="0"/>
          <w:numId w:val="1"/>
        </w:numPr>
        <w:spacing w:after="0" w:line="240" w:lineRule="auto"/>
        <w:rPr>
          <w:rFonts w:ascii="Arial" w:eastAsia="Calibri" w:hAnsi="Arial" w:cs="Times New Roman"/>
          <w:sz w:val="24"/>
        </w:rPr>
      </w:pPr>
      <w:r>
        <w:rPr>
          <w:rFonts w:ascii="Arial" w:eastAsia="Calibri" w:hAnsi="Arial" w:cs="Times New Roman"/>
          <w:b/>
          <w:sz w:val="24"/>
        </w:rPr>
        <w:t>Interview by an Independent Appointment Panel.</w:t>
      </w:r>
      <w:r>
        <w:rPr>
          <w:rFonts w:ascii="Arial" w:eastAsia="Calibri" w:hAnsi="Arial" w:cs="Times New Roman"/>
          <w:sz w:val="24"/>
        </w:rPr>
        <w:t xml:space="preserve"> An Ind</w:t>
      </w:r>
      <w:r w:rsidR="00CA641B">
        <w:rPr>
          <w:rFonts w:ascii="Arial" w:eastAsia="Calibri" w:hAnsi="Arial" w:cs="Times New Roman"/>
          <w:sz w:val="24"/>
        </w:rPr>
        <w:t>e</w:t>
      </w:r>
      <w:r>
        <w:rPr>
          <w:rFonts w:ascii="Arial" w:eastAsia="Calibri" w:hAnsi="Arial" w:cs="Times New Roman"/>
          <w:sz w:val="24"/>
        </w:rPr>
        <w:t xml:space="preserve">pendent Appointment Panel will then review the shortlist, and invite candidates to attend a short interview. This is likely to take place </w:t>
      </w:r>
      <w:r w:rsidR="00260364">
        <w:rPr>
          <w:rFonts w:ascii="Arial" w:eastAsia="Calibri" w:hAnsi="Arial" w:cs="Times New Roman"/>
          <w:sz w:val="24"/>
        </w:rPr>
        <w:t>in July</w:t>
      </w:r>
      <w:r>
        <w:rPr>
          <w:rFonts w:ascii="Arial" w:eastAsia="Calibri" w:hAnsi="Arial" w:cs="Times New Roman"/>
          <w:sz w:val="24"/>
        </w:rPr>
        <w:t>. The Panel will then make recommendations to the Board of Healthwatch Essex as to suitable candidates to become a Trustee.</w:t>
      </w:r>
      <w:r w:rsidRPr="00E07095">
        <w:rPr>
          <w:rFonts w:ascii="Arial" w:eastAsia="Calibri" w:hAnsi="Arial" w:cs="Times New Roman"/>
          <w:sz w:val="24"/>
        </w:rPr>
        <w:t xml:space="preserve"> </w:t>
      </w:r>
    </w:p>
    <w:p w14:paraId="16E6A1F6" w14:textId="77777777" w:rsidR="00E07095" w:rsidRPr="00E07095" w:rsidRDefault="00E07095" w:rsidP="00E07095">
      <w:pPr>
        <w:spacing w:after="0" w:line="240" w:lineRule="auto"/>
        <w:rPr>
          <w:rFonts w:ascii="Arial" w:eastAsia="Calibri" w:hAnsi="Arial" w:cs="Times New Roman"/>
          <w:sz w:val="24"/>
        </w:rPr>
      </w:pPr>
    </w:p>
    <w:p w14:paraId="28E0182F" w14:textId="4BE14D96" w:rsidR="00E07095" w:rsidRPr="00CA641B" w:rsidRDefault="00E07095" w:rsidP="00E07095">
      <w:pPr>
        <w:spacing w:after="0" w:line="240" w:lineRule="auto"/>
        <w:rPr>
          <w:rFonts w:ascii="Arial" w:eastAsia="Calibri" w:hAnsi="Arial" w:cs="Arial"/>
          <w:i/>
          <w:sz w:val="24"/>
          <w:szCs w:val="24"/>
        </w:rPr>
      </w:pPr>
      <w:r w:rsidRPr="00CA641B">
        <w:rPr>
          <w:rFonts w:ascii="Arial" w:eastAsia="Calibri" w:hAnsi="Arial" w:cs="Arial"/>
          <w:i/>
          <w:sz w:val="24"/>
          <w:szCs w:val="24"/>
        </w:rPr>
        <w:t xml:space="preserve">If you are interested, then please send a CV and supporting letter marked FAO </w:t>
      </w:r>
      <w:r w:rsidR="00260364">
        <w:rPr>
          <w:rFonts w:ascii="Arial" w:eastAsia="Calibri" w:hAnsi="Arial" w:cs="Arial"/>
          <w:i/>
          <w:sz w:val="24"/>
          <w:szCs w:val="24"/>
        </w:rPr>
        <w:t>Samantha Glover</w:t>
      </w:r>
      <w:r w:rsidRPr="00CA641B">
        <w:rPr>
          <w:rFonts w:ascii="Arial" w:eastAsia="Calibri" w:hAnsi="Arial" w:cs="Arial"/>
          <w:i/>
          <w:sz w:val="24"/>
          <w:szCs w:val="24"/>
        </w:rPr>
        <w:t>,</w:t>
      </w:r>
      <w:r w:rsidR="00260364">
        <w:rPr>
          <w:rFonts w:ascii="Arial" w:eastAsia="Calibri" w:hAnsi="Arial" w:cs="Arial"/>
          <w:i/>
          <w:sz w:val="24"/>
          <w:szCs w:val="24"/>
        </w:rPr>
        <w:t xml:space="preserve"> Chair of Healthwatch Essex</w:t>
      </w:r>
      <w:r w:rsidRPr="00CA641B">
        <w:rPr>
          <w:rFonts w:ascii="Arial" w:eastAsia="Calibri" w:hAnsi="Arial" w:cs="Arial"/>
          <w:i/>
          <w:sz w:val="24"/>
          <w:szCs w:val="24"/>
        </w:rPr>
        <w:t xml:space="preserve"> either via email to </w:t>
      </w:r>
      <w:hyperlink r:id="rId8" w:history="1">
        <w:r w:rsidR="00065FF0" w:rsidRPr="00CA641B">
          <w:rPr>
            <w:rStyle w:val="Hyperlink"/>
            <w:rFonts w:ascii="Arial" w:eastAsia="Calibri" w:hAnsi="Arial" w:cs="Arial"/>
            <w:i/>
            <w:sz w:val="24"/>
            <w:szCs w:val="24"/>
          </w:rPr>
          <w:t>deborah.potticary@healthwatchessex.org.uk</w:t>
        </w:r>
      </w:hyperlink>
      <w:r w:rsidRPr="00CA641B">
        <w:rPr>
          <w:rFonts w:ascii="Arial" w:eastAsia="Calibri" w:hAnsi="Arial" w:cs="Arial"/>
          <w:i/>
          <w:sz w:val="24"/>
          <w:szCs w:val="24"/>
        </w:rPr>
        <w:t xml:space="preserve"> or by post to </w:t>
      </w:r>
      <w:r w:rsidR="00260364">
        <w:rPr>
          <w:rFonts w:ascii="Arial" w:eastAsia="Calibri" w:hAnsi="Arial" w:cs="Arial"/>
          <w:bCs/>
          <w:i/>
          <w:sz w:val="24"/>
          <w:szCs w:val="24"/>
        </w:rPr>
        <w:t>49 High Street</w:t>
      </w:r>
      <w:r w:rsidRPr="00CA641B">
        <w:rPr>
          <w:rFonts w:ascii="Arial" w:eastAsia="Calibri" w:hAnsi="Arial" w:cs="Arial"/>
          <w:bCs/>
          <w:i/>
          <w:sz w:val="24"/>
          <w:szCs w:val="24"/>
        </w:rPr>
        <w:t xml:space="preserve">, </w:t>
      </w:r>
      <w:r w:rsidR="00260364">
        <w:rPr>
          <w:rFonts w:ascii="Arial" w:eastAsia="Calibri" w:hAnsi="Arial" w:cs="Arial"/>
          <w:bCs/>
          <w:i/>
          <w:sz w:val="24"/>
          <w:szCs w:val="24"/>
        </w:rPr>
        <w:t>Earls Colne</w:t>
      </w:r>
      <w:r w:rsidRPr="00CA641B">
        <w:rPr>
          <w:rFonts w:ascii="Arial" w:eastAsia="Calibri" w:hAnsi="Arial" w:cs="Arial"/>
          <w:bCs/>
          <w:i/>
          <w:sz w:val="24"/>
          <w:szCs w:val="24"/>
        </w:rPr>
        <w:t>, Essex CO</w:t>
      </w:r>
      <w:r w:rsidR="00260364">
        <w:rPr>
          <w:rFonts w:ascii="Arial" w:eastAsia="Calibri" w:hAnsi="Arial" w:cs="Arial"/>
          <w:bCs/>
          <w:i/>
          <w:sz w:val="24"/>
          <w:szCs w:val="24"/>
        </w:rPr>
        <w:t>6</w:t>
      </w:r>
      <w:r w:rsidRPr="00CA641B">
        <w:rPr>
          <w:rFonts w:ascii="Arial" w:eastAsia="Calibri" w:hAnsi="Arial" w:cs="Arial"/>
          <w:bCs/>
          <w:i/>
          <w:sz w:val="24"/>
          <w:szCs w:val="24"/>
        </w:rPr>
        <w:t xml:space="preserve"> </w:t>
      </w:r>
      <w:r w:rsidR="00260364">
        <w:rPr>
          <w:rFonts w:ascii="Arial" w:eastAsia="Calibri" w:hAnsi="Arial" w:cs="Arial"/>
          <w:bCs/>
          <w:i/>
          <w:sz w:val="24"/>
          <w:szCs w:val="24"/>
        </w:rPr>
        <w:t>2PB</w:t>
      </w:r>
      <w:r w:rsidRPr="00CA641B">
        <w:rPr>
          <w:rFonts w:ascii="Arial" w:eastAsia="Calibri" w:hAnsi="Arial" w:cs="Arial"/>
          <w:bCs/>
          <w:i/>
          <w:sz w:val="24"/>
          <w:szCs w:val="24"/>
        </w:rPr>
        <w:t xml:space="preserve">. The deadline is </w:t>
      </w:r>
      <w:r w:rsidR="00260364">
        <w:rPr>
          <w:rFonts w:ascii="Arial" w:eastAsia="Calibri" w:hAnsi="Arial" w:cs="Arial"/>
          <w:bCs/>
          <w:i/>
          <w:sz w:val="24"/>
          <w:szCs w:val="24"/>
        </w:rPr>
        <w:t>19</w:t>
      </w:r>
      <w:r w:rsidRPr="00CA641B">
        <w:rPr>
          <w:rFonts w:ascii="Arial" w:eastAsia="Calibri" w:hAnsi="Arial" w:cs="Arial"/>
          <w:i/>
          <w:sz w:val="24"/>
          <w:szCs w:val="24"/>
          <w:vertAlign w:val="superscript"/>
        </w:rPr>
        <w:t>th</w:t>
      </w:r>
      <w:r w:rsidRPr="00CA641B">
        <w:rPr>
          <w:rFonts w:ascii="Arial" w:eastAsia="Calibri" w:hAnsi="Arial" w:cs="Arial"/>
          <w:i/>
          <w:sz w:val="24"/>
          <w:szCs w:val="24"/>
        </w:rPr>
        <w:t xml:space="preserve"> </w:t>
      </w:r>
      <w:r w:rsidR="00260364">
        <w:rPr>
          <w:rFonts w:ascii="Arial" w:eastAsia="Calibri" w:hAnsi="Arial" w:cs="Arial"/>
          <w:i/>
          <w:sz w:val="24"/>
          <w:szCs w:val="24"/>
        </w:rPr>
        <w:t>July 2020</w:t>
      </w:r>
      <w:r w:rsidRPr="00CA641B">
        <w:rPr>
          <w:rFonts w:ascii="Arial" w:eastAsia="Calibri" w:hAnsi="Arial" w:cs="Arial"/>
          <w:i/>
          <w:sz w:val="24"/>
          <w:szCs w:val="24"/>
        </w:rPr>
        <w:t xml:space="preserve">. </w:t>
      </w:r>
    </w:p>
    <w:p w14:paraId="380C974B" w14:textId="77777777" w:rsidR="00E07095" w:rsidRPr="00E07095" w:rsidRDefault="00E07095" w:rsidP="00E07095">
      <w:pPr>
        <w:spacing w:after="0" w:line="240" w:lineRule="auto"/>
        <w:rPr>
          <w:rFonts w:ascii="Arial" w:eastAsia="Calibri" w:hAnsi="Arial" w:cs="Arial"/>
          <w:b/>
          <w:i/>
          <w:sz w:val="24"/>
          <w:szCs w:val="24"/>
        </w:rPr>
      </w:pPr>
    </w:p>
    <w:p w14:paraId="5614F861" w14:textId="69BC7DE5" w:rsidR="00E07095" w:rsidRPr="00E07095" w:rsidRDefault="00E07095" w:rsidP="00E07095">
      <w:pPr>
        <w:spacing w:after="0" w:line="240" w:lineRule="auto"/>
        <w:rPr>
          <w:rFonts w:ascii="Arial" w:eastAsia="Calibri" w:hAnsi="Arial" w:cs="Arial"/>
          <w:i/>
          <w:sz w:val="24"/>
          <w:szCs w:val="24"/>
        </w:rPr>
      </w:pPr>
      <w:r w:rsidRPr="00E07095">
        <w:rPr>
          <w:rFonts w:ascii="Arial" w:eastAsia="Calibri" w:hAnsi="Arial" w:cs="Arial"/>
          <w:i/>
          <w:sz w:val="24"/>
          <w:szCs w:val="24"/>
        </w:rPr>
        <w:lastRenderedPageBreak/>
        <w:t xml:space="preserve">The </w:t>
      </w:r>
      <w:r w:rsidRPr="00E07095">
        <w:rPr>
          <w:rFonts w:ascii="Arial" w:eastAsia="Calibri" w:hAnsi="Arial" w:cs="Arial"/>
          <w:bCs/>
          <w:i/>
          <w:sz w:val="24"/>
          <w:szCs w:val="24"/>
        </w:rPr>
        <w:t xml:space="preserve">supporting </w:t>
      </w:r>
      <w:r w:rsidR="00065FF0">
        <w:rPr>
          <w:rFonts w:ascii="Arial" w:eastAsia="Calibri" w:hAnsi="Arial" w:cs="Arial"/>
          <w:bCs/>
          <w:i/>
          <w:sz w:val="24"/>
          <w:szCs w:val="24"/>
        </w:rPr>
        <w:t>letter</w:t>
      </w:r>
      <w:r w:rsidRPr="00E07095">
        <w:rPr>
          <w:rFonts w:ascii="Arial" w:eastAsia="Calibri" w:hAnsi="Arial" w:cs="Arial"/>
          <w:bCs/>
          <w:i/>
          <w:sz w:val="24"/>
          <w:szCs w:val="24"/>
        </w:rPr>
        <w:t xml:space="preserve"> should outline your interest in, and suitability for, the role of </w:t>
      </w:r>
      <w:r w:rsidR="00065FF0">
        <w:rPr>
          <w:rFonts w:ascii="Arial" w:eastAsia="Calibri" w:hAnsi="Arial" w:cs="Arial"/>
          <w:bCs/>
          <w:i/>
          <w:sz w:val="24"/>
          <w:szCs w:val="24"/>
        </w:rPr>
        <w:t>Trustee</w:t>
      </w:r>
      <w:r w:rsidRPr="00E07095">
        <w:rPr>
          <w:rFonts w:ascii="Arial" w:eastAsia="Calibri" w:hAnsi="Arial" w:cs="Arial"/>
          <w:bCs/>
          <w:i/>
          <w:sz w:val="24"/>
          <w:szCs w:val="24"/>
        </w:rPr>
        <w:t xml:space="preserve">. </w:t>
      </w:r>
      <w:r w:rsidRPr="00E07095">
        <w:rPr>
          <w:rFonts w:ascii="Arial" w:eastAsia="Calibri" w:hAnsi="Arial" w:cs="Arial"/>
          <w:i/>
          <w:sz w:val="24"/>
          <w:szCs w:val="24"/>
        </w:rPr>
        <w:t xml:space="preserve">The statement should relate to the role profile, and you should be specific and give examples whenever possible – these can be drawn from your employment history, voluntary work, or any aspect of your life. </w:t>
      </w:r>
      <w:r w:rsidRPr="00E07095">
        <w:rPr>
          <w:rFonts w:ascii="Arial" w:eastAsia="Calibri" w:hAnsi="Arial" w:cs="Arial"/>
          <w:b/>
          <w:i/>
          <w:sz w:val="24"/>
          <w:szCs w:val="24"/>
        </w:rPr>
        <w:t xml:space="preserve">The </w:t>
      </w:r>
      <w:r w:rsidR="00F167B3">
        <w:rPr>
          <w:rFonts w:ascii="Arial" w:eastAsia="Calibri" w:hAnsi="Arial" w:cs="Arial"/>
          <w:b/>
          <w:i/>
          <w:sz w:val="24"/>
          <w:szCs w:val="24"/>
        </w:rPr>
        <w:t>letter</w:t>
      </w:r>
      <w:r w:rsidRPr="00E07095">
        <w:rPr>
          <w:rFonts w:ascii="Arial" w:eastAsia="Calibri" w:hAnsi="Arial" w:cs="Arial"/>
          <w:b/>
          <w:i/>
          <w:sz w:val="24"/>
          <w:szCs w:val="24"/>
        </w:rPr>
        <w:t xml:space="preserve"> should be no longer </w:t>
      </w:r>
      <w:r w:rsidR="00293B92">
        <w:rPr>
          <w:rFonts w:ascii="Arial" w:eastAsia="Calibri" w:hAnsi="Arial" w:cs="Arial"/>
          <w:b/>
          <w:i/>
          <w:sz w:val="24"/>
          <w:szCs w:val="24"/>
        </w:rPr>
        <w:t xml:space="preserve">two </w:t>
      </w:r>
      <w:r w:rsidR="00F167B3">
        <w:rPr>
          <w:rFonts w:ascii="Arial" w:eastAsia="Calibri" w:hAnsi="Arial" w:cs="Arial"/>
          <w:b/>
          <w:i/>
          <w:sz w:val="24"/>
          <w:szCs w:val="24"/>
        </w:rPr>
        <w:t>sides of A4</w:t>
      </w:r>
      <w:r w:rsidRPr="00E07095">
        <w:rPr>
          <w:rFonts w:ascii="Arial" w:eastAsia="Calibri" w:hAnsi="Arial" w:cs="Arial"/>
          <w:b/>
          <w:i/>
          <w:sz w:val="24"/>
          <w:szCs w:val="24"/>
        </w:rPr>
        <w:t xml:space="preserve"> in length.</w:t>
      </w:r>
      <w:r w:rsidRPr="00E07095">
        <w:rPr>
          <w:rFonts w:ascii="Arial" w:eastAsia="Calibri" w:hAnsi="Arial" w:cs="Arial"/>
          <w:i/>
          <w:sz w:val="24"/>
          <w:szCs w:val="24"/>
        </w:rPr>
        <w:t xml:space="preserve"> Please also provide the names of two referees, who we can contact in the event that your application is successful.</w:t>
      </w:r>
    </w:p>
    <w:p w14:paraId="7D897CCC" w14:textId="77777777" w:rsidR="00E07095" w:rsidRPr="00E07095" w:rsidRDefault="00E07095" w:rsidP="00E07095">
      <w:pPr>
        <w:spacing w:after="0" w:line="240" w:lineRule="auto"/>
        <w:rPr>
          <w:rFonts w:ascii="Arial" w:eastAsia="Calibri" w:hAnsi="Arial" w:cs="Arial"/>
          <w:b/>
          <w:i/>
          <w:sz w:val="24"/>
          <w:szCs w:val="24"/>
        </w:rPr>
      </w:pPr>
    </w:p>
    <w:sectPr w:rsidR="00E07095" w:rsidRPr="00E07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2879"/>
    <w:multiLevelType w:val="hybridMultilevel"/>
    <w:tmpl w:val="1A021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095"/>
    <w:rsid w:val="00065FF0"/>
    <w:rsid w:val="00070938"/>
    <w:rsid w:val="000D7CAC"/>
    <w:rsid w:val="000F6DBE"/>
    <w:rsid w:val="00116AE5"/>
    <w:rsid w:val="0011740A"/>
    <w:rsid w:val="001537C2"/>
    <w:rsid w:val="00260364"/>
    <w:rsid w:val="00293B92"/>
    <w:rsid w:val="003166AA"/>
    <w:rsid w:val="003523E9"/>
    <w:rsid w:val="004B5253"/>
    <w:rsid w:val="00597D98"/>
    <w:rsid w:val="006F199B"/>
    <w:rsid w:val="00A72572"/>
    <w:rsid w:val="00CA641B"/>
    <w:rsid w:val="00E07095"/>
    <w:rsid w:val="00E37A23"/>
    <w:rsid w:val="00E468E8"/>
    <w:rsid w:val="00F058E9"/>
    <w:rsid w:val="00F167B3"/>
    <w:rsid w:val="00F623C8"/>
    <w:rsid w:val="00F85308"/>
    <w:rsid w:val="00FF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C8B0"/>
  <w15:docId w15:val="{CF022FDC-CFC2-4ED2-964D-DBDE984F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95"/>
    <w:rPr>
      <w:rFonts w:ascii="Tahoma" w:hAnsi="Tahoma" w:cs="Tahoma"/>
      <w:sz w:val="16"/>
      <w:szCs w:val="16"/>
    </w:rPr>
  </w:style>
  <w:style w:type="character" w:styleId="Hyperlink">
    <w:name w:val="Hyperlink"/>
    <w:basedOn w:val="DefaultParagraphFont"/>
    <w:uiPriority w:val="99"/>
    <w:unhideWhenUsed/>
    <w:rsid w:val="00E07095"/>
    <w:rPr>
      <w:color w:val="0000FF" w:themeColor="hyperlink"/>
      <w:u w:val="single"/>
    </w:rPr>
  </w:style>
  <w:style w:type="character" w:styleId="CommentReference">
    <w:name w:val="annotation reference"/>
    <w:basedOn w:val="DefaultParagraphFont"/>
    <w:uiPriority w:val="99"/>
    <w:semiHidden/>
    <w:unhideWhenUsed/>
    <w:rsid w:val="00F85308"/>
    <w:rPr>
      <w:sz w:val="16"/>
      <w:szCs w:val="16"/>
    </w:rPr>
  </w:style>
  <w:style w:type="paragraph" w:styleId="CommentText">
    <w:name w:val="annotation text"/>
    <w:basedOn w:val="Normal"/>
    <w:link w:val="CommentTextChar"/>
    <w:uiPriority w:val="99"/>
    <w:semiHidden/>
    <w:unhideWhenUsed/>
    <w:rsid w:val="00F85308"/>
    <w:pPr>
      <w:spacing w:line="240" w:lineRule="auto"/>
    </w:pPr>
    <w:rPr>
      <w:sz w:val="20"/>
      <w:szCs w:val="20"/>
    </w:rPr>
  </w:style>
  <w:style w:type="character" w:customStyle="1" w:styleId="CommentTextChar">
    <w:name w:val="Comment Text Char"/>
    <w:basedOn w:val="DefaultParagraphFont"/>
    <w:link w:val="CommentText"/>
    <w:uiPriority w:val="99"/>
    <w:semiHidden/>
    <w:rsid w:val="00F85308"/>
    <w:rPr>
      <w:sz w:val="20"/>
      <w:szCs w:val="20"/>
    </w:rPr>
  </w:style>
  <w:style w:type="paragraph" w:styleId="CommentSubject">
    <w:name w:val="annotation subject"/>
    <w:basedOn w:val="CommentText"/>
    <w:next w:val="CommentText"/>
    <w:link w:val="CommentSubjectChar"/>
    <w:uiPriority w:val="99"/>
    <w:semiHidden/>
    <w:unhideWhenUsed/>
    <w:rsid w:val="00F85308"/>
    <w:rPr>
      <w:b/>
      <w:bCs/>
    </w:rPr>
  </w:style>
  <w:style w:type="character" w:customStyle="1" w:styleId="CommentSubjectChar">
    <w:name w:val="Comment Subject Char"/>
    <w:basedOn w:val="CommentTextChar"/>
    <w:link w:val="CommentSubject"/>
    <w:uiPriority w:val="99"/>
    <w:semiHidden/>
    <w:rsid w:val="00F85308"/>
    <w:rPr>
      <w:b/>
      <w:bCs/>
      <w:sz w:val="20"/>
      <w:szCs w:val="20"/>
    </w:rPr>
  </w:style>
  <w:style w:type="character" w:styleId="UnresolvedMention">
    <w:name w:val="Unresolved Mention"/>
    <w:basedOn w:val="DefaultParagraphFont"/>
    <w:uiPriority w:val="99"/>
    <w:semiHidden/>
    <w:unhideWhenUsed/>
    <w:rsid w:val="0026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6599">
      <w:bodyDiv w:val="1"/>
      <w:marLeft w:val="0"/>
      <w:marRight w:val="0"/>
      <w:marTop w:val="0"/>
      <w:marBottom w:val="0"/>
      <w:divBdr>
        <w:top w:val="none" w:sz="0" w:space="0" w:color="auto"/>
        <w:left w:val="none" w:sz="0" w:space="0" w:color="auto"/>
        <w:bottom w:val="none" w:sz="0" w:space="0" w:color="auto"/>
        <w:right w:val="none" w:sz="0" w:space="0" w:color="auto"/>
      </w:divBdr>
    </w:div>
    <w:div w:id="17826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potticary@healthwatchessex.org.uk" TargetMode="External"/><Relationship Id="rId3" Type="http://schemas.openxmlformats.org/officeDocument/2006/relationships/settings" Target="settings.xml"/><Relationship Id="rId7" Type="http://schemas.openxmlformats.org/officeDocument/2006/relationships/hyperlink" Target="mailto:Deborah.potticary@healthwatchesse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watchessex.org.uk/get-involved/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Desktop</dc:creator>
  <cp:lastModifiedBy>Deborah Potticary</cp:lastModifiedBy>
  <cp:revision>3</cp:revision>
  <cp:lastPrinted>2017-01-30T13:48:00Z</cp:lastPrinted>
  <dcterms:created xsi:type="dcterms:W3CDTF">2017-01-30T14:01:00Z</dcterms:created>
  <dcterms:modified xsi:type="dcterms:W3CDTF">2020-05-15T14:35:00Z</dcterms:modified>
</cp:coreProperties>
</file>